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A14AB4" w:rsidP="00A14AB4">
      <w:pPr>
        <w:pStyle w:val="1"/>
        <w:jc w:val="right"/>
        <w:rPr>
          <w:b/>
        </w:rPr>
      </w:pPr>
      <w:r>
        <w:rPr>
          <w:b/>
        </w:rPr>
        <w:t>ПРО</w:t>
      </w:r>
      <w:r w:rsidR="00613B59">
        <w:rPr>
          <w:b/>
        </w:rPr>
        <w:t>Є</w:t>
      </w:r>
      <w:r>
        <w:rPr>
          <w:b/>
        </w:rPr>
        <w:t>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D0209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proofErr w:type="spellEnd"/>
      <w:r w:rsidRPr="00D02091">
        <w:rPr>
          <w:rFonts w:ascii="Times New Roman" w:hAnsi="Times New Roman" w:cs="Times New Roman"/>
          <w:b/>
          <w:bCs/>
          <w:sz w:val="28"/>
          <w:szCs w:val="28"/>
        </w:rPr>
        <w:t>’ЯТА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A14AB4">
        <w:rPr>
          <w:b/>
          <w:sz w:val="28"/>
          <w:szCs w:val="28"/>
        </w:rPr>
        <w:t>________________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</w:t>
      </w:r>
      <w:r w:rsidR="00613B59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613B59">
        <w:rPr>
          <w:b/>
          <w:sz w:val="28"/>
          <w:szCs w:val="28"/>
        </w:rPr>
        <w:t xml:space="preserve"> 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0E7714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proofErr w:type="spellStart"/>
      <w:r w:rsidR="000E7714">
        <w:rPr>
          <w:b/>
          <w:sz w:val="28"/>
          <w:szCs w:val="28"/>
          <w:lang w:val="ru-RU"/>
        </w:rPr>
        <w:t>І</w:t>
      </w:r>
      <w:proofErr w:type="spellEnd"/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314ACE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DF626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150F15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40057F">
        <w:rPr>
          <w:rFonts w:ascii="Times New Roman" w:hAnsi="Times New Roman" w:cs="Times New Roman"/>
          <w:b/>
          <w:sz w:val="26"/>
          <w:szCs w:val="26"/>
          <w:lang w:val="uk-UA" w:eastAsia="uk-UA"/>
        </w:rPr>
        <w:t>го</w:t>
      </w:r>
      <w:proofErr w:type="spellEnd"/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314ACE">
        <w:rPr>
          <w:rFonts w:ascii="Times New Roman" w:hAnsi="Times New Roman" w:cs="Times New Roman"/>
          <w:b/>
          <w:sz w:val="26"/>
          <w:szCs w:val="26"/>
          <w:lang w:val="uk-UA" w:eastAsia="uk-UA"/>
        </w:rPr>
        <w:t>НВК «СЗОШ І-ІІІ ст. –</w:t>
      </w:r>
    </w:p>
    <w:p w:rsidR="00613B59" w:rsidRDefault="00314ACE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ЗОШ І-ІІІ ст.</w:t>
      </w:r>
      <w:r w:rsidR="0040057F">
        <w:rPr>
          <w:rFonts w:ascii="Times New Roman" w:hAnsi="Times New Roman" w:cs="Times New Roman"/>
          <w:b/>
          <w:sz w:val="26"/>
          <w:szCs w:val="26"/>
          <w:lang w:val="uk-UA" w:eastAsia="uk-UA"/>
        </w:rPr>
        <w:t>»</w:t>
      </w: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№3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40057F">
        <w:rPr>
          <w:rFonts w:ascii="Times New Roman" w:hAnsi="Times New Roman" w:cs="Times New Roman"/>
          <w:b/>
          <w:sz w:val="26"/>
          <w:szCs w:val="26"/>
          <w:lang w:val="uk-UA" w:eastAsia="uk-UA"/>
        </w:rPr>
        <w:t>Ворзельського</w:t>
      </w:r>
    </w:p>
    <w:p w:rsidR="0040057F" w:rsidRDefault="0040057F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ЗЗСО І-ІІІ ст. №10 </w:t>
      </w:r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</w:t>
      </w:r>
      <w:r w:rsidR="002601A2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освіти </w:t>
      </w:r>
      <w:proofErr w:type="spellStart"/>
      <w:r w:rsidR="002601A2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</w:p>
    <w:p w:rsidR="00C77052" w:rsidRPr="00102F4D" w:rsidRDefault="006A3211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«СЗОШ І-ІІІ ст. – ЗОШ І-ІІІ ст.» №3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Ворзельського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ЗЗСО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ІІ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10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proofErr w:type="spellStart"/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«СЗОШ І-ІІІ ст. – ЗОШ І-ІІІ ст.» №3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Ворзельського ЗЗСО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ІІ 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10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</w:t>
      </w:r>
      <w:proofErr w:type="spellStart"/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D75CC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705D4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05D4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Pr="00CD6A86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proofErr w:type="spellStart"/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</w:t>
      </w:r>
      <w:proofErr w:type="spellEnd"/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НВК «СЗОШ І-ІІІ ст. – ЗОШ І-ІІІ ст.» №3 на баланс Ворзельського ЗЗСО І-ІІІ ст. № 10 Відділу освіти </w:t>
      </w:r>
      <w:proofErr w:type="spellStart"/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tbl>
      <w:tblPr>
        <w:tblStyle w:val="a3"/>
        <w:tblW w:w="0" w:type="auto"/>
        <w:tblLook w:val="04A0"/>
      </w:tblPr>
      <w:tblGrid>
        <w:gridCol w:w="772"/>
        <w:gridCol w:w="4884"/>
        <w:gridCol w:w="1035"/>
        <w:gridCol w:w="1257"/>
        <w:gridCol w:w="1623"/>
      </w:tblGrid>
      <w:tr w:rsidR="00D75CC4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D75CC4" w:rsidRPr="00D30DDA" w:rsidTr="00AA48D2">
        <w:trPr>
          <w:trHeight w:val="1196"/>
        </w:trPr>
        <w:tc>
          <w:tcPr>
            <w:tcW w:w="0" w:type="auto"/>
          </w:tcPr>
          <w:p w:rsidR="00D30DDA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D30DDA" w:rsidRPr="00D30DDA" w:rsidRDefault="00D75CC4" w:rsidP="00D75CC4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Комплект для їдальні (стіл з відкидними лавами) (1</w:t>
            </w:r>
            <w:r w:rsidR="00D30DDA">
              <w:rPr>
                <w:rFonts w:ascii="Times New Roman" w:hAnsi="Times New Roman" w:cs="Times New Roman"/>
                <w:lang w:val="uk-UA"/>
              </w:rPr>
              <w:t>13</w:t>
            </w:r>
            <w:r>
              <w:rPr>
                <w:rFonts w:ascii="Times New Roman" w:hAnsi="Times New Roman" w:cs="Times New Roman"/>
                <w:lang w:val="uk-UA"/>
              </w:rPr>
              <w:t>4123</w:t>
            </w:r>
            <w:r w:rsidR="00D30DDA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0" w:type="auto"/>
          </w:tcPr>
          <w:p w:rsidR="00D30DDA" w:rsidRPr="00D30DDA" w:rsidRDefault="00D30DD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D30DDA" w:rsidRDefault="00D30DDA" w:rsidP="00D75CC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D75C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  <w:tc>
          <w:tcPr>
            <w:tcW w:w="0" w:type="auto"/>
          </w:tcPr>
          <w:p w:rsidR="00D30DDA" w:rsidRPr="00D30DDA" w:rsidRDefault="00D30DDA" w:rsidP="00D75CC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D75C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6 165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="00D75C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</w:tr>
      <w:tr w:rsidR="00D75CC4" w:rsidRPr="00D30DDA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021A2" w:rsidRDefault="002021A2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021A2" w:rsidRDefault="002021A2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64419" w:rsidRPr="00C55787" w:rsidRDefault="00D75CC4" w:rsidP="00D75CC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16 165,00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21A2" w:rsidRDefault="002021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21A2" w:rsidRDefault="002021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B317DD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021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proofErr w:type="spellStart"/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</w:t>
      </w:r>
      <w:proofErr w:type="spellEnd"/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НВК «СЗОШ І-ІІІ ст. – ЗОШ І-ІІІ ст.» №3 на баланс Ворзельського ЗЗСО І-ІІІ ст. № 10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D75CC4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«СЗОШ І-ІІІ ст. – ЗОШ І-ІІІ ст.» №3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EA56D6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Жаркова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.О.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proofErr w:type="spellStart"/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proofErr w:type="spellEnd"/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НВК «СЗОШ І-ІІІ ст. – ЗОШ І-ІІІ ст.» №3;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-  головний бухгалтер Відділу освіти</w:t>
      </w:r>
      <w:r w:rsidR="00BA4B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proofErr w:type="spellStart"/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2601A2" w:rsidRDefault="002601A2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601A2" w:rsidRDefault="00EA56D6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Волга Т.Г</w:t>
      </w:r>
      <w:r w:rsid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Ворзельського </w:t>
      </w:r>
      <w:r w:rsidR="002021A2">
        <w:rPr>
          <w:rFonts w:ascii="Times New Roman" w:hAnsi="Times New Roman" w:cs="Times New Roman"/>
          <w:sz w:val="28"/>
          <w:szCs w:val="28"/>
          <w:lang w:val="uk-UA" w:eastAsia="uk-UA"/>
        </w:rPr>
        <w:t>ЗЗСО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</w:t>
      </w:r>
      <w:r w:rsidR="002021A2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10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3A45F6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A45F6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3A45F6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2021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EA56D6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Бучанського</w:t>
      </w:r>
      <w:proofErr w:type="spellEnd"/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НВК «СЗОШ І-ІІІ ст. – ЗОШ І-ІІІ ст.» №3 на баланс Ворзельського ЗЗСО І-ІІІ ст. № 10 Відділу освіти </w:t>
      </w:r>
      <w:proofErr w:type="spellStart"/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136"/>
    <w:rsid w:val="00950C34"/>
    <w:rsid w:val="00951CCC"/>
    <w:rsid w:val="00951F0A"/>
    <w:rsid w:val="0095562D"/>
    <w:rsid w:val="00956A0A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F768-01A0-4B37-8B35-708B6CBC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6</cp:revision>
  <cp:lastPrinted>2021-03-02T08:37:00Z</cp:lastPrinted>
  <dcterms:created xsi:type="dcterms:W3CDTF">2021-03-02T09:48:00Z</dcterms:created>
  <dcterms:modified xsi:type="dcterms:W3CDTF">2021-03-02T11:49:00Z</dcterms:modified>
</cp:coreProperties>
</file>